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6E5" w:rsidRDefault="00456C11">
      <w:bookmarkStart w:id="0" w:name="_GoBack"/>
      <w:bookmarkEnd w:id="0"/>
      <w:r>
        <w:t>Geachte relatie,</w:t>
      </w:r>
    </w:p>
    <w:p w:rsidR="00C546E5" w:rsidRDefault="00C546E5"/>
    <w:p w:rsidR="00C546E5" w:rsidRDefault="00456C11">
      <w:r>
        <w:t xml:space="preserve">Hierbij doen wij u een aanbod toekomen, dat u zal verbazen. Onze prijzen liggen namelijk in de actiemaand </w:t>
      </w:r>
      <w:proofErr w:type="spellStart"/>
      <w:r w:rsidR="00AF64C3">
        <w:t>juci</w:t>
      </w:r>
      <w:proofErr w:type="spellEnd"/>
      <w:r>
        <w:t xml:space="preserve"> aanzienlijk onder het normale prijsniveau. Profiteer van deze eenmalige kans, en bestel </w:t>
      </w:r>
      <w:proofErr w:type="spellStart"/>
      <w:r>
        <w:t>direkt</w:t>
      </w:r>
      <w:proofErr w:type="spellEnd"/>
      <w:r>
        <w:t xml:space="preserve">! </w:t>
      </w:r>
    </w:p>
    <w:p w:rsidR="00C546E5" w:rsidRDefault="00C546E5"/>
    <w:p w:rsidR="00C546E5" w:rsidRDefault="00456C11">
      <w:r>
        <w:t>Arnhemse Verkoopcombinatie B.V.</w:t>
      </w:r>
    </w:p>
    <w:p w:rsidR="00456C11" w:rsidRDefault="00456C11"/>
    <w:sectPr w:rsidR="00456C11">
      <w:pgSz w:w="11906" w:h="16838"/>
      <w:pgMar w:top="2875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756"/>
    <w:rsid w:val="000904D2"/>
    <w:rsid w:val="00456C11"/>
    <w:rsid w:val="00632756"/>
    <w:rsid w:val="00A4296E"/>
    <w:rsid w:val="00AF64C3"/>
    <w:rsid w:val="00C5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23355D-3C63-4D88-88DB-BE2AE1DEC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Arial" w:hAnsi="Arial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Geachte relatie,</vt:lpstr>
    </vt:vector>
  </TitlesOfParts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 1</dc:title>
  <dc:creator>Examenbureau LSSO BV</dc:creator>
  <cp:lastModifiedBy>Maria Bakker</cp:lastModifiedBy>
  <cp:revision>2</cp:revision>
  <dcterms:created xsi:type="dcterms:W3CDTF">2015-07-02T09:55:00Z</dcterms:created>
  <dcterms:modified xsi:type="dcterms:W3CDTF">2015-07-02T09:55:00Z</dcterms:modified>
</cp:coreProperties>
</file>